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81587" w14:textId="129846CD" w:rsidR="00342B0B" w:rsidRPr="006A5F34" w:rsidRDefault="00CF4E48">
      <w:pPr>
        <w:rPr>
          <w:b/>
          <w:sz w:val="28"/>
          <w:szCs w:val="28"/>
        </w:rPr>
      </w:pPr>
      <w:bookmarkStart w:id="0" w:name="_GoBack"/>
      <w:bookmarkEnd w:id="0"/>
      <w:r w:rsidRPr="006A5F34">
        <w:rPr>
          <w:b/>
          <w:sz w:val="28"/>
          <w:szCs w:val="28"/>
        </w:rPr>
        <w:t xml:space="preserve">Water Efficiency calculator data </w:t>
      </w:r>
    </w:p>
    <w:p w14:paraId="077400B3" w14:textId="4A6BD012" w:rsidR="00342B0B" w:rsidRDefault="007C624A">
      <w:r>
        <w:t xml:space="preserve">If not otherwise specified, it is assumed that the column headings are self-explanatory </w:t>
      </w:r>
    </w:p>
    <w:p w14:paraId="251A2D2A" w14:textId="03C012C7" w:rsidR="002E75B1" w:rsidRPr="002C52E5" w:rsidRDefault="002C52E5">
      <w:pPr>
        <w:rPr>
          <w:b/>
        </w:rPr>
      </w:pPr>
      <w:r w:rsidRPr="002C52E5">
        <w:rPr>
          <w:b/>
        </w:rPr>
        <w:t>Sheet 2018-19</w:t>
      </w:r>
      <w:r w:rsidR="0000671D">
        <w:rPr>
          <w:b/>
        </w:rPr>
        <w:t xml:space="preserve"> and </w:t>
      </w:r>
      <w:r w:rsidR="0000671D" w:rsidRPr="002C52E5">
        <w:rPr>
          <w:b/>
        </w:rPr>
        <w:t>Sheet 201</w:t>
      </w:r>
      <w:r w:rsidR="0000671D">
        <w:rPr>
          <w:b/>
        </w:rPr>
        <w:t>7</w:t>
      </w:r>
      <w:r w:rsidR="0000671D" w:rsidRPr="002C52E5">
        <w:rPr>
          <w:b/>
        </w:rPr>
        <w:t>-1</w:t>
      </w:r>
      <w:r w:rsidR="0000671D">
        <w:rPr>
          <w:b/>
        </w:rPr>
        <w:t>8</w:t>
      </w:r>
    </w:p>
    <w:p w14:paraId="3CCCBBBA" w14:textId="77777777" w:rsidR="00D77B52" w:rsidRDefault="002E75B1" w:rsidP="004D0B79">
      <w:pPr>
        <w:pStyle w:val="ListParagraph"/>
        <w:numPr>
          <w:ilvl w:val="0"/>
          <w:numId w:val="1"/>
        </w:numPr>
      </w:pPr>
      <w:r w:rsidRPr="00D77B52">
        <w:rPr>
          <w:b/>
        </w:rPr>
        <w:t>Column</w:t>
      </w:r>
      <w:r w:rsidR="002C52E5" w:rsidRPr="00D77B52">
        <w:rPr>
          <w:b/>
        </w:rPr>
        <w:t>s</w:t>
      </w:r>
      <w:r w:rsidRPr="00D77B52">
        <w:rPr>
          <w:b/>
        </w:rPr>
        <w:t xml:space="preserve"> H </w:t>
      </w:r>
      <w:r w:rsidR="002C52E5" w:rsidRPr="00D77B52">
        <w:rPr>
          <w:b/>
        </w:rPr>
        <w:t>–</w:t>
      </w:r>
      <w:r w:rsidRPr="00D77B52">
        <w:rPr>
          <w:b/>
        </w:rPr>
        <w:t xml:space="preserve"> </w:t>
      </w:r>
      <w:r w:rsidR="002C52E5" w:rsidRPr="00D77B52">
        <w:rPr>
          <w:b/>
        </w:rPr>
        <w:t>K</w:t>
      </w:r>
      <w:r w:rsidR="002C52E5">
        <w:t xml:space="preserve"> </w:t>
      </w:r>
      <w:r w:rsidR="00D77B52" w:rsidRPr="00743EE2">
        <w:t xml:space="preserve">all reference total number of </w:t>
      </w:r>
      <w:r w:rsidR="00D77B52">
        <w:t xml:space="preserve">specific fitting (bath, shower, sink) in the household </w:t>
      </w:r>
    </w:p>
    <w:p w14:paraId="3E4E59C8" w14:textId="4ABFD7F5" w:rsidR="002C52E5" w:rsidRDefault="000F6622" w:rsidP="004D0B79">
      <w:pPr>
        <w:pStyle w:val="ListParagraph"/>
        <w:numPr>
          <w:ilvl w:val="0"/>
          <w:numId w:val="1"/>
        </w:numPr>
      </w:pPr>
      <w:r w:rsidRPr="00D77B52">
        <w:rPr>
          <w:b/>
        </w:rPr>
        <w:t>Column L</w:t>
      </w:r>
      <w:r w:rsidR="00336D59" w:rsidRPr="00D77B52">
        <w:rPr>
          <w:b/>
        </w:rPr>
        <w:t xml:space="preserve"> </w:t>
      </w:r>
      <w:proofErr w:type="spellStart"/>
      <w:r w:rsidR="00336D59" w:rsidRPr="00D77B52">
        <w:rPr>
          <w:b/>
        </w:rPr>
        <w:t>WaterBathroom</w:t>
      </w:r>
      <w:proofErr w:type="spellEnd"/>
      <w:r>
        <w:t xml:space="preserve"> = Total bathroom water use in litres </w:t>
      </w:r>
    </w:p>
    <w:p w14:paraId="079BF162" w14:textId="3919BF33" w:rsidR="009D7627" w:rsidRDefault="009D7627" w:rsidP="009D7627">
      <w:pPr>
        <w:pStyle w:val="ListParagraph"/>
        <w:numPr>
          <w:ilvl w:val="0"/>
          <w:numId w:val="1"/>
        </w:numPr>
      </w:pPr>
      <w:r w:rsidRPr="00771FA6">
        <w:rPr>
          <w:b/>
        </w:rPr>
        <w:t>Column S</w:t>
      </w:r>
      <w:r>
        <w:t xml:space="preserve"> </w:t>
      </w:r>
      <w:proofErr w:type="spellStart"/>
      <w:r w:rsidR="000B61CB" w:rsidRPr="000B61CB">
        <w:rPr>
          <w:b/>
        </w:rPr>
        <w:t>WaterKitchen</w:t>
      </w:r>
      <w:proofErr w:type="spellEnd"/>
      <w:r w:rsidR="000B61CB" w:rsidRPr="000B61CB">
        <w:rPr>
          <w:b/>
        </w:rPr>
        <w:t xml:space="preserve"> </w:t>
      </w:r>
      <w:r>
        <w:t xml:space="preserve">= Total kitchen water use in litres </w:t>
      </w:r>
    </w:p>
    <w:p w14:paraId="2CD3DF24" w14:textId="06F3DC9A" w:rsidR="000F6622" w:rsidRDefault="009D7627" w:rsidP="000F6622">
      <w:pPr>
        <w:pStyle w:val="ListParagraph"/>
        <w:numPr>
          <w:ilvl w:val="0"/>
          <w:numId w:val="1"/>
        </w:numPr>
      </w:pPr>
      <w:r w:rsidRPr="00771FA6">
        <w:rPr>
          <w:b/>
        </w:rPr>
        <w:t>Column W</w:t>
      </w:r>
      <w:r w:rsidR="00145660">
        <w:rPr>
          <w:b/>
        </w:rPr>
        <w:t xml:space="preserve"> </w:t>
      </w:r>
      <w:proofErr w:type="spellStart"/>
      <w:r w:rsidR="00145660" w:rsidRPr="00145660">
        <w:rPr>
          <w:b/>
        </w:rPr>
        <w:t>WaterOutdoors</w:t>
      </w:r>
      <w:proofErr w:type="spellEnd"/>
      <w:r w:rsidR="00FD485D">
        <w:t xml:space="preserve"> = Total outdoor water </w:t>
      </w:r>
      <w:proofErr w:type="gramStart"/>
      <w:r w:rsidR="00FD485D">
        <w:t>use</w:t>
      </w:r>
      <w:proofErr w:type="gramEnd"/>
      <w:r w:rsidR="00FD485D">
        <w:t xml:space="preserve"> in litres</w:t>
      </w:r>
    </w:p>
    <w:p w14:paraId="1F35CB3E" w14:textId="0BB6C531" w:rsidR="009D7627" w:rsidRDefault="009D7627" w:rsidP="009D7627">
      <w:pPr>
        <w:pStyle w:val="ListParagraph"/>
        <w:numPr>
          <w:ilvl w:val="0"/>
          <w:numId w:val="1"/>
        </w:numPr>
      </w:pPr>
      <w:r w:rsidRPr="00771FA6">
        <w:rPr>
          <w:b/>
        </w:rPr>
        <w:t>Column X</w:t>
      </w:r>
      <w:r w:rsidR="00FD485D">
        <w:t xml:space="preserve"> </w:t>
      </w:r>
      <w:r w:rsidR="00145660" w:rsidRPr="000C4990">
        <w:rPr>
          <w:b/>
        </w:rPr>
        <w:t xml:space="preserve">Water </w:t>
      </w:r>
      <w:r w:rsidR="00FD485D">
        <w:t>= Total household water use in litres</w:t>
      </w:r>
    </w:p>
    <w:p w14:paraId="57F3C0DB" w14:textId="3A529DED" w:rsidR="009D7627" w:rsidRPr="00E65D9A" w:rsidRDefault="009D7627" w:rsidP="009D7627">
      <w:pPr>
        <w:pStyle w:val="ListParagraph"/>
        <w:numPr>
          <w:ilvl w:val="0"/>
          <w:numId w:val="1"/>
        </w:numPr>
      </w:pPr>
      <w:r w:rsidRPr="00771FA6">
        <w:rPr>
          <w:b/>
        </w:rPr>
        <w:t>Column Y</w:t>
      </w:r>
      <w:r w:rsidR="00FD485D">
        <w:t xml:space="preserve"> </w:t>
      </w:r>
      <w:r w:rsidR="00145660" w:rsidRPr="000C4990">
        <w:rPr>
          <w:b/>
        </w:rPr>
        <w:t>Energy</w:t>
      </w:r>
      <w:r w:rsidR="00145660">
        <w:t xml:space="preserve"> </w:t>
      </w:r>
      <w:r w:rsidR="00FD485D">
        <w:t xml:space="preserve">= Total </w:t>
      </w:r>
      <w:r w:rsidR="00C0290A">
        <w:t>household</w:t>
      </w:r>
      <w:r w:rsidR="00FD485D">
        <w:t xml:space="preserve"> </w:t>
      </w:r>
      <w:r w:rsidR="00C0290A">
        <w:t>energy</w:t>
      </w:r>
      <w:r w:rsidR="00FD485D">
        <w:t xml:space="preserve"> use</w:t>
      </w:r>
    </w:p>
    <w:p w14:paraId="1AE9BFD2" w14:textId="1F57B2F9" w:rsidR="00C0290A" w:rsidRDefault="00C0290A" w:rsidP="00CF6A0F">
      <w:pPr>
        <w:pStyle w:val="ListParagraph"/>
        <w:numPr>
          <w:ilvl w:val="0"/>
          <w:numId w:val="1"/>
        </w:numPr>
      </w:pPr>
      <w:r w:rsidRPr="00771FA6">
        <w:rPr>
          <w:b/>
        </w:rPr>
        <w:t>Column Z</w:t>
      </w:r>
      <w:r>
        <w:t xml:space="preserve"> </w:t>
      </w:r>
      <w:r w:rsidR="00145660" w:rsidRPr="000C4990">
        <w:rPr>
          <w:b/>
        </w:rPr>
        <w:t>Money</w:t>
      </w:r>
      <w:r w:rsidR="00145660">
        <w:t xml:space="preserve"> </w:t>
      </w:r>
      <w:r>
        <w:t xml:space="preserve">= Estimated cost in </w:t>
      </w:r>
      <w:r w:rsidRPr="00ED5779">
        <w:t>£</w:t>
      </w:r>
    </w:p>
    <w:p w14:paraId="62BF8E67" w14:textId="77777777" w:rsidR="006A5F34" w:rsidRDefault="006A5F34" w:rsidP="00282475"/>
    <w:p w14:paraId="7C0B5086" w14:textId="624DEE65" w:rsidR="00282475" w:rsidRDefault="00282475" w:rsidP="00282475">
      <w:pPr>
        <w:rPr>
          <w:b/>
        </w:rPr>
      </w:pPr>
      <w:r w:rsidRPr="002C52E5">
        <w:rPr>
          <w:b/>
        </w:rPr>
        <w:t>Sheet 201</w:t>
      </w:r>
      <w:r>
        <w:rPr>
          <w:b/>
        </w:rPr>
        <w:t>6-17</w:t>
      </w:r>
    </w:p>
    <w:p w14:paraId="0D9D0589" w14:textId="0B1BA074" w:rsidR="00282475" w:rsidRDefault="002B4AE8" w:rsidP="00282475">
      <w:pPr>
        <w:pStyle w:val="ListParagraph"/>
        <w:numPr>
          <w:ilvl w:val="0"/>
          <w:numId w:val="2"/>
        </w:numPr>
      </w:pPr>
      <w:r w:rsidRPr="00771FA6">
        <w:rPr>
          <w:b/>
        </w:rPr>
        <w:t>Columns E – H</w:t>
      </w:r>
      <w:r w:rsidRPr="00743EE2">
        <w:t xml:space="preserve"> all reference total number of </w:t>
      </w:r>
      <w:r w:rsidR="00743EE2">
        <w:t>specific fitting (bath, shower, sink) in the</w:t>
      </w:r>
      <w:r w:rsidR="005B716E">
        <w:t xml:space="preserve"> household </w:t>
      </w:r>
    </w:p>
    <w:p w14:paraId="3DE73B63" w14:textId="74C2D2BB" w:rsidR="005B716E" w:rsidRDefault="00C201D0" w:rsidP="00282475">
      <w:pPr>
        <w:pStyle w:val="ListParagraph"/>
        <w:numPr>
          <w:ilvl w:val="0"/>
          <w:numId w:val="2"/>
        </w:numPr>
      </w:pPr>
      <w:r w:rsidRPr="00771FA6">
        <w:rPr>
          <w:b/>
        </w:rPr>
        <w:t xml:space="preserve">Column M </w:t>
      </w:r>
      <w:proofErr w:type="spellStart"/>
      <w:r w:rsidRPr="00771FA6">
        <w:rPr>
          <w:b/>
        </w:rPr>
        <w:t>Waterbathroom</w:t>
      </w:r>
      <w:proofErr w:type="spellEnd"/>
      <w:r>
        <w:t xml:space="preserve"> = Total bathroom water use. This function was only installed in March 2017. </w:t>
      </w:r>
    </w:p>
    <w:p w14:paraId="711B4591" w14:textId="2DFD6792" w:rsidR="00C201D0" w:rsidRDefault="00B12106" w:rsidP="00282475">
      <w:pPr>
        <w:pStyle w:val="ListParagraph"/>
        <w:numPr>
          <w:ilvl w:val="0"/>
          <w:numId w:val="2"/>
        </w:numPr>
      </w:pPr>
      <w:r w:rsidRPr="00771FA6">
        <w:rPr>
          <w:b/>
        </w:rPr>
        <w:t xml:space="preserve">Column S </w:t>
      </w:r>
      <w:proofErr w:type="spellStart"/>
      <w:r w:rsidRPr="00771FA6">
        <w:rPr>
          <w:b/>
        </w:rPr>
        <w:t>Water</w:t>
      </w:r>
      <w:r w:rsidR="00617927" w:rsidRPr="00771FA6">
        <w:rPr>
          <w:b/>
        </w:rPr>
        <w:t>Kitchen</w:t>
      </w:r>
      <w:proofErr w:type="spellEnd"/>
      <w:r>
        <w:t xml:space="preserve"> = Total </w:t>
      </w:r>
      <w:r w:rsidR="00617927">
        <w:t>kitchen</w:t>
      </w:r>
      <w:r>
        <w:t xml:space="preserve"> water use. This function was only installed in March 2017.</w:t>
      </w:r>
    </w:p>
    <w:p w14:paraId="27EECFE9" w14:textId="45A59104" w:rsidR="00617927" w:rsidRPr="00743EE2" w:rsidRDefault="00617927" w:rsidP="00617927">
      <w:pPr>
        <w:pStyle w:val="ListParagraph"/>
        <w:numPr>
          <w:ilvl w:val="0"/>
          <w:numId w:val="2"/>
        </w:numPr>
      </w:pPr>
      <w:r w:rsidRPr="00771FA6">
        <w:rPr>
          <w:b/>
        </w:rPr>
        <w:t xml:space="preserve">Column Z </w:t>
      </w:r>
      <w:proofErr w:type="spellStart"/>
      <w:r w:rsidRPr="00771FA6">
        <w:rPr>
          <w:b/>
        </w:rPr>
        <w:t>WaterOutdoors</w:t>
      </w:r>
      <w:proofErr w:type="spellEnd"/>
      <w:r>
        <w:t xml:space="preserve"> = Total outside water use. This function was only installed in March 2017.</w:t>
      </w:r>
    </w:p>
    <w:p w14:paraId="1EA1DB97" w14:textId="45BA00E2" w:rsidR="00CB2DCB" w:rsidRPr="00DF6B6D" w:rsidRDefault="00CB2DCB" w:rsidP="00CB2DCB">
      <w:pPr>
        <w:pStyle w:val="ListParagraph"/>
        <w:numPr>
          <w:ilvl w:val="0"/>
          <w:numId w:val="2"/>
        </w:numPr>
      </w:pPr>
      <w:r w:rsidRPr="00DF6B6D">
        <w:rPr>
          <w:b/>
        </w:rPr>
        <w:t>Column AA</w:t>
      </w:r>
      <w:r w:rsidRPr="00DF6B6D">
        <w:t xml:space="preserve"> </w:t>
      </w:r>
      <w:r w:rsidR="000C4990" w:rsidRPr="000C4990">
        <w:rPr>
          <w:b/>
        </w:rPr>
        <w:t>Water</w:t>
      </w:r>
      <w:r w:rsidR="000C4990" w:rsidRPr="00DF6B6D">
        <w:t xml:space="preserve"> </w:t>
      </w:r>
      <w:r w:rsidRPr="00DF6B6D">
        <w:t>= Total household water use in litres</w:t>
      </w:r>
    </w:p>
    <w:p w14:paraId="4271F098" w14:textId="201C9943" w:rsidR="00CB2DCB" w:rsidRPr="00DF6B6D" w:rsidRDefault="00CB2DCB" w:rsidP="00CB2DCB">
      <w:pPr>
        <w:pStyle w:val="ListParagraph"/>
        <w:numPr>
          <w:ilvl w:val="0"/>
          <w:numId w:val="2"/>
        </w:numPr>
      </w:pPr>
      <w:r w:rsidRPr="00DF6B6D">
        <w:rPr>
          <w:b/>
        </w:rPr>
        <w:t>Column AB</w:t>
      </w:r>
      <w:r w:rsidRPr="00DF6B6D">
        <w:t xml:space="preserve"> </w:t>
      </w:r>
      <w:r w:rsidR="000C4990" w:rsidRPr="000C4990">
        <w:rPr>
          <w:b/>
        </w:rPr>
        <w:t>Energy</w:t>
      </w:r>
      <w:r w:rsidR="000C4990">
        <w:t xml:space="preserve"> </w:t>
      </w:r>
      <w:r w:rsidRPr="00DF6B6D">
        <w:t>= Total household energy use</w:t>
      </w:r>
    </w:p>
    <w:p w14:paraId="2827CEA9" w14:textId="1115B6C6" w:rsidR="00CB2DCB" w:rsidRPr="00DF6B6D" w:rsidRDefault="00CB2DCB" w:rsidP="00CB2DCB">
      <w:pPr>
        <w:pStyle w:val="ListParagraph"/>
        <w:numPr>
          <w:ilvl w:val="0"/>
          <w:numId w:val="2"/>
        </w:numPr>
      </w:pPr>
      <w:r w:rsidRPr="00DF6B6D">
        <w:rPr>
          <w:b/>
        </w:rPr>
        <w:t xml:space="preserve">Column </w:t>
      </w:r>
      <w:r w:rsidR="00DB5E4E" w:rsidRPr="00DF6B6D">
        <w:rPr>
          <w:b/>
        </w:rPr>
        <w:t>AC</w:t>
      </w:r>
      <w:r w:rsidR="000C4990">
        <w:rPr>
          <w:b/>
        </w:rPr>
        <w:t xml:space="preserve"> </w:t>
      </w:r>
      <w:r w:rsidR="000C4990" w:rsidRPr="000C4990">
        <w:rPr>
          <w:b/>
        </w:rPr>
        <w:t>Money</w:t>
      </w:r>
      <w:r w:rsidRPr="00DF6B6D">
        <w:t xml:space="preserve"> = Estimated cost in £</w:t>
      </w:r>
      <w:r w:rsidR="00940C12" w:rsidRPr="00DF6B6D">
        <w:t xml:space="preserve"> </w:t>
      </w:r>
    </w:p>
    <w:p w14:paraId="6E5B96DF" w14:textId="77777777" w:rsidR="006A5F34" w:rsidRDefault="006A5F34" w:rsidP="00CF6A0F">
      <w:pPr>
        <w:rPr>
          <w:b/>
        </w:rPr>
      </w:pPr>
    </w:p>
    <w:p w14:paraId="56A3B7EA" w14:textId="289B7170" w:rsidR="00FB0363" w:rsidRPr="006A5F34" w:rsidRDefault="00743F9E" w:rsidP="00CF6A0F">
      <w:pPr>
        <w:rPr>
          <w:sz w:val="28"/>
          <w:szCs w:val="28"/>
        </w:rPr>
      </w:pPr>
      <w:r w:rsidRPr="006A5F34">
        <w:rPr>
          <w:b/>
          <w:sz w:val="28"/>
          <w:szCs w:val="28"/>
        </w:rPr>
        <w:t>Water Effic</w:t>
      </w:r>
      <w:r w:rsidR="009239A9" w:rsidRPr="006A5F34">
        <w:rPr>
          <w:b/>
          <w:sz w:val="28"/>
          <w:szCs w:val="28"/>
        </w:rPr>
        <w:t xml:space="preserve">iency </w:t>
      </w:r>
      <w:r w:rsidR="00FB0363" w:rsidRPr="006A5F34">
        <w:rPr>
          <w:b/>
          <w:sz w:val="28"/>
          <w:szCs w:val="28"/>
        </w:rPr>
        <w:t xml:space="preserve">Home Check </w:t>
      </w:r>
      <w:r w:rsidR="009239A9" w:rsidRPr="006A5F34">
        <w:rPr>
          <w:b/>
          <w:sz w:val="28"/>
          <w:szCs w:val="28"/>
        </w:rPr>
        <w:t xml:space="preserve">data </w:t>
      </w:r>
    </w:p>
    <w:p w14:paraId="5CEBBEC0" w14:textId="77777777" w:rsidR="009239A9" w:rsidRDefault="009239A9" w:rsidP="009239A9">
      <w:r>
        <w:t xml:space="preserve">If not otherwise specified, it is assumed that the column headings are self-explanatory </w:t>
      </w:r>
    </w:p>
    <w:p w14:paraId="1C329E33" w14:textId="7020A900" w:rsidR="009239A9" w:rsidRDefault="009239A9" w:rsidP="00CF6A0F">
      <w:pPr>
        <w:rPr>
          <w:b/>
        </w:rPr>
      </w:pPr>
      <w:r w:rsidRPr="009239A9">
        <w:rPr>
          <w:b/>
        </w:rPr>
        <w:t xml:space="preserve">Sheet – Completed Appointments </w:t>
      </w:r>
    </w:p>
    <w:p w14:paraId="3000511F" w14:textId="55090A08" w:rsidR="009239A9" w:rsidRPr="0021009F" w:rsidRDefault="00703EBA" w:rsidP="009239A9">
      <w:pPr>
        <w:pStyle w:val="ListParagraph"/>
        <w:numPr>
          <w:ilvl w:val="0"/>
          <w:numId w:val="3"/>
        </w:numPr>
        <w:rPr>
          <w:b/>
        </w:rPr>
      </w:pPr>
      <w:r w:rsidRPr="0021009F">
        <w:rPr>
          <w:b/>
        </w:rPr>
        <w:t xml:space="preserve">Column AJ </w:t>
      </w:r>
      <w:r w:rsidR="00227C54" w:rsidRPr="0021009F">
        <w:rPr>
          <w:b/>
        </w:rPr>
        <w:t>–</w:t>
      </w:r>
      <w:r w:rsidRPr="0021009F">
        <w:rPr>
          <w:b/>
        </w:rPr>
        <w:t xml:space="preserve"> </w:t>
      </w:r>
      <w:r w:rsidR="00227C54" w:rsidRPr="0021009F">
        <w:rPr>
          <w:b/>
        </w:rPr>
        <w:t>AX</w:t>
      </w:r>
      <w:r w:rsidR="00F13D44" w:rsidRPr="0021009F">
        <w:rPr>
          <w:b/>
        </w:rPr>
        <w:t>, BF and BG</w:t>
      </w:r>
      <w:r w:rsidR="00227C54" w:rsidRPr="0021009F">
        <w:t xml:space="preserve"> all reference the number of devices (as specified in the column heading) </w:t>
      </w:r>
      <w:r w:rsidR="005A14E7" w:rsidRPr="0021009F">
        <w:t xml:space="preserve">fitted per household </w:t>
      </w:r>
    </w:p>
    <w:p w14:paraId="61B0AFFC" w14:textId="1A86A334" w:rsidR="00ED5779" w:rsidRPr="0021009F" w:rsidRDefault="00ED5779" w:rsidP="009239A9">
      <w:pPr>
        <w:pStyle w:val="ListParagraph"/>
        <w:numPr>
          <w:ilvl w:val="0"/>
          <w:numId w:val="3"/>
        </w:numPr>
        <w:rPr>
          <w:b/>
        </w:rPr>
      </w:pPr>
      <w:r w:rsidRPr="0021009F">
        <w:rPr>
          <w:b/>
        </w:rPr>
        <w:t xml:space="preserve">Column BH </w:t>
      </w:r>
      <w:proofErr w:type="spellStart"/>
      <w:r w:rsidRPr="0021009F">
        <w:rPr>
          <w:b/>
        </w:rPr>
        <w:t>total_water_saved</w:t>
      </w:r>
      <w:proofErr w:type="spellEnd"/>
      <w:r w:rsidRPr="0021009F">
        <w:t xml:space="preserve"> </w:t>
      </w:r>
      <w:r w:rsidR="0021009F">
        <w:t>=</w:t>
      </w:r>
      <w:r w:rsidRPr="0021009F">
        <w:t xml:space="preserve"> </w:t>
      </w:r>
      <w:r w:rsidR="00DF6B6D" w:rsidRPr="0021009F">
        <w:t xml:space="preserve">Total estimate water saved </w:t>
      </w:r>
      <w:r w:rsidR="0021009F" w:rsidRPr="0021009F">
        <w:t xml:space="preserve">due to the devices fitted and advice given during the home check visit. </w:t>
      </w:r>
    </w:p>
    <w:p w14:paraId="40DA7C30" w14:textId="6DDDA249" w:rsidR="009D7727" w:rsidRPr="00771FA6" w:rsidRDefault="006E30DA" w:rsidP="009239A9">
      <w:pPr>
        <w:pStyle w:val="ListParagraph"/>
        <w:numPr>
          <w:ilvl w:val="0"/>
          <w:numId w:val="3"/>
        </w:numPr>
      </w:pPr>
      <w:r w:rsidRPr="00771FA6">
        <w:rPr>
          <w:b/>
        </w:rPr>
        <w:t xml:space="preserve">Columns AY </w:t>
      </w:r>
      <w:r w:rsidR="00E379D6" w:rsidRPr="00771FA6">
        <w:rPr>
          <w:b/>
        </w:rPr>
        <w:t>–</w:t>
      </w:r>
      <w:r w:rsidRPr="00771FA6">
        <w:rPr>
          <w:b/>
        </w:rPr>
        <w:t xml:space="preserve"> BE</w:t>
      </w:r>
      <w:r w:rsidR="00E379D6" w:rsidRPr="00771FA6">
        <w:t xml:space="preserve"> </w:t>
      </w:r>
      <w:r w:rsidR="00F567A3" w:rsidRPr="00771FA6">
        <w:t>These column</w:t>
      </w:r>
      <w:r w:rsidR="00D77B52">
        <w:t>s</w:t>
      </w:r>
      <w:r w:rsidR="00F567A3" w:rsidRPr="00771FA6">
        <w:t xml:space="preserve"> indicate where a leak has been repaired on a tap. </w:t>
      </w:r>
      <w:r w:rsidR="00771FA6" w:rsidRPr="00771FA6">
        <w:t>For example</w:t>
      </w:r>
      <w:r w:rsidR="00D77B52">
        <w:t>,</w:t>
      </w:r>
      <w:r w:rsidR="00771FA6" w:rsidRPr="00771FA6">
        <w:t xml:space="preserve"> ‘Leak Repair - 4 Litres per Hour’ indicates that a tap has been repaired where it was leaking at a rate of four litres per hour. </w:t>
      </w:r>
    </w:p>
    <w:p w14:paraId="23216378" w14:textId="3924C70E" w:rsidR="00044B16" w:rsidRDefault="0081698A" w:rsidP="009239A9">
      <w:pPr>
        <w:pStyle w:val="ListParagraph"/>
        <w:numPr>
          <w:ilvl w:val="0"/>
          <w:numId w:val="3"/>
        </w:numPr>
      </w:pPr>
      <w:r w:rsidRPr="00771FA6">
        <w:rPr>
          <w:b/>
        </w:rPr>
        <w:t>Column BU generic_8_Suspect CSPL?</w:t>
      </w:r>
      <w:r>
        <w:t xml:space="preserve"> </w:t>
      </w:r>
      <w:r w:rsidR="00C17B35">
        <w:t>–</w:t>
      </w:r>
      <w:r>
        <w:t xml:space="preserve"> </w:t>
      </w:r>
      <w:r w:rsidR="00C17B35">
        <w:t xml:space="preserve">This column is asking if the technician suspects there is a customer supply pipe leak (CSPL). i.e. a leak on the pipe between the </w:t>
      </w:r>
      <w:r w:rsidR="009A0E6C">
        <w:t xml:space="preserve">customers home and the boundary of their property. </w:t>
      </w:r>
    </w:p>
    <w:p w14:paraId="629EF6D9" w14:textId="0770E13D" w:rsidR="00BB2C86" w:rsidRDefault="00BB2C86" w:rsidP="006A5F34"/>
    <w:p w14:paraId="384A5E11" w14:textId="582E5D35" w:rsidR="00BB2C86" w:rsidRPr="006A5F34" w:rsidRDefault="00711A3F" w:rsidP="006A5F34">
      <w:pPr>
        <w:pStyle w:val="ListParagraph"/>
        <w:rPr>
          <w:b/>
          <w:i/>
        </w:rPr>
      </w:pPr>
      <w:r w:rsidRPr="006A5F34">
        <w:rPr>
          <w:b/>
          <w:i/>
        </w:rPr>
        <w:t>Please see separate document for further information regarding the assumed water savings for individual water efficiency devices</w:t>
      </w:r>
      <w:r w:rsidR="006A5F34">
        <w:rPr>
          <w:b/>
          <w:i/>
        </w:rPr>
        <w:t xml:space="preserve"> fitted </w:t>
      </w:r>
      <w:r w:rsidR="00CD61B9">
        <w:rPr>
          <w:b/>
          <w:i/>
        </w:rPr>
        <w:t>during a home check visit</w:t>
      </w:r>
      <w:r w:rsidRPr="006A5F34">
        <w:rPr>
          <w:b/>
          <w:i/>
        </w:rPr>
        <w:t xml:space="preserve">. </w:t>
      </w:r>
    </w:p>
    <w:sectPr w:rsidR="00BB2C86" w:rsidRPr="006A5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464F2"/>
    <w:multiLevelType w:val="hybridMultilevel"/>
    <w:tmpl w:val="D2FA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07DCB"/>
    <w:multiLevelType w:val="hybridMultilevel"/>
    <w:tmpl w:val="3C666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93CD8"/>
    <w:multiLevelType w:val="hybridMultilevel"/>
    <w:tmpl w:val="E112F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48"/>
    <w:rsid w:val="0000671D"/>
    <w:rsid w:val="00044B16"/>
    <w:rsid w:val="000B61CB"/>
    <w:rsid w:val="000C4990"/>
    <w:rsid w:val="000F6622"/>
    <w:rsid w:val="00145660"/>
    <w:rsid w:val="001B142F"/>
    <w:rsid w:val="001E1B11"/>
    <w:rsid w:val="001E6EAC"/>
    <w:rsid w:val="0021009F"/>
    <w:rsid w:val="00227A4D"/>
    <w:rsid w:val="00227C54"/>
    <w:rsid w:val="00282475"/>
    <w:rsid w:val="002B4AE8"/>
    <w:rsid w:val="002C52E5"/>
    <w:rsid w:val="002E75B1"/>
    <w:rsid w:val="00336D59"/>
    <w:rsid w:val="00342B0B"/>
    <w:rsid w:val="003573EB"/>
    <w:rsid w:val="00402B63"/>
    <w:rsid w:val="0046348C"/>
    <w:rsid w:val="005A14E7"/>
    <w:rsid w:val="005B716E"/>
    <w:rsid w:val="00617927"/>
    <w:rsid w:val="00622E74"/>
    <w:rsid w:val="006325DB"/>
    <w:rsid w:val="00633B8C"/>
    <w:rsid w:val="006A5F34"/>
    <w:rsid w:val="006E30DA"/>
    <w:rsid w:val="00703EBA"/>
    <w:rsid w:val="00711A3F"/>
    <w:rsid w:val="00743EE2"/>
    <w:rsid w:val="00743F9E"/>
    <w:rsid w:val="00771FA6"/>
    <w:rsid w:val="007C624A"/>
    <w:rsid w:val="007D0EEA"/>
    <w:rsid w:val="0081698A"/>
    <w:rsid w:val="009239A9"/>
    <w:rsid w:val="00940C12"/>
    <w:rsid w:val="009A0E6C"/>
    <w:rsid w:val="009D7627"/>
    <w:rsid w:val="009D7727"/>
    <w:rsid w:val="00A20DE6"/>
    <w:rsid w:val="00A74617"/>
    <w:rsid w:val="00AA34DE"/>
    <w:rsid w:val="00AC2696"/>
    <w:rsid w:val="00B12106"/>
    <w:rsid w:val="00BB2C86"/>
    <w:rsid w:val="00C0290A"/>
    <w:rsid w:val="00C17B35"/>
    <w:rsid w:val="00C201D0"/>
    <w:rsid w:val="00CB2DCB"/>
    <w:rsid w:val="00CD61B9"/>
    <w:rsid w:val="00CF4E48"/>
    <w:rsid w:val="00CF6A0F"/>
    <w:rsid w:val="00D77B52"/>
    <w:rsid w:val="00DB5E4E"/>
    <w:rsid w:val="00DF6B6D"/>
    <w:rsid w:val="00E379D6"/>
    <w:rsid w:val="00E65D9A"/>
    <w:rsid w:val="00E86DB0"/>
    <w:rsid w:val="00EB6B91"/>
    <w:rsid w:val="00ED5779"/>
    <w:rsid w:val="00F13D44"/>
    <w:rsid w:val="00F567A3"/>
    <w:rsid w:val="00FB0363"/>
    <w:rsid w:val="00FD485D"/>
    <w:rsid w:val="00FE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A70EE"/>
  <w15:chartTrackingRefBased/>
  <w15:docId w15:val="{703D5F91-964A-4127-B955-FB50CD44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3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 xmlns="b6d125af-b858-4d31-b5d9-f3e8b190ed79">BAF</Area>
    <a3636f413ca84f4aa007a658eddb4a33 xmlns="138e79af-97e9-467e-b691-fc96845a50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Guidance</TermName>
          <TermId xmlns="http://schemas.microsoft.com/office/infopath/2007/PartnerControls">c85ac170-acef-4b1a-9b2e-71574ad3786b</TermId>
        </TermInfo>
      </Terms>
    </a3636f413ca84f4aa007a658eddb4a33>
    <TaxCatchAll xmlns="138e79af-97e9-467e-b691-fc96845a5065">
      <Value>50</Value>
    </TaxCatchAll>
    <_dlc_DocId xmlns="beffe082-a084-48f8-816e-c9c6fc3c587d">WXSNMWR-796351479-1100</_dlc_DocId>
    <_dlc_DocIdUrl xmlns="beffe082-a084-48f8-816e-c9c6fc3c587d">
      <Url>https://wessexwater.sharepoint.com/teams/wx-snm-wr/_layouts/15/DocIdRedir.aspx?ID=WXSNMWR-796351479-1100</Url>
      <Description>WXSNMWR-796351479-1100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B9298D42AE545A00AB820C1250325" ma:contentTypeVersion="16" ma:contentTypeDescription="Create a new document." ma:contentTypeScope="" ma:versionID="8f76d251c138ad8c0aee9d5756700569">
  <xsd:schema xmlns:xsd="http://www.w3.org/2001/XMLSchema" xmlns:xs="http://www.w3.org/2001/XMLSchema" xmlns:p="http://schemas.microsoft.com/office/2006/metadata/properties" xmlns:ns2="beffe082-a084-48f8-816e-c9c6fc3c587d" xmlns:ns3="b6d125af-b858-4d31-b5d9-f3e8b190ed79" xmlns:ns4="138e79af-97e9-467e-b691-fc96845a5065" targetNamespace="http://schemas.microsoft.com/office/2006/metadata/properties" ma:root="true" ma:fieldsID="f7abcd226d5d4438cfaf4402a18cf1f9" ns2:_="" ns3:_="" ns4:_="">
    <xsd:import namespace="beffe082-a084-48f8-816e-c9c6fc3c587d"/>
    <xsd:import namespace="b6d125af-b858-4d31-b5d9-f3e8b190ed79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Area"/>
                <xsd:element ref="ns4:TaxCatchAll" minOccurs="0"/>
                <xsd:element ref="ns3:MediaServiceEventHashCode" minOccurs="0"/>
                <xsd:element ref="ns3:MediaServiceGenerationTime" minOccurs="0"/>
                <xsd:element ref="ns4:a3636f413ca84f4aa007a658eddb4a3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e082-a084-48f8-816e-c9c6fc3c58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125af-b858-4d31-b5d9-f3e8b190e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Area" ma:index="19" ma:displayName="Area" ma:format="Dropdown" ma:internalName="Area">
      <xsd:simpleType>
        <xsd:restriction base="dms:Choice">
          <xsd:enumeration value="Water Efficiency - Baseline"/>
          <xsd:enumeration value="Home Check"/>
          <xsd:enumeration value="Metering - MBG"/>
          <xsd:enumeration value="Metering - MBS"/>
          <xsd:enumeration value="Citizenship"/>
          <xsd:enumeration value="Sewer Misuse"/>
          <xsd:enumeration value="Water Quality"/>
          <xsd:enumeration value="Behaviour Engagement"/>
          <xsd:enumeration value="BAF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bf975f6-bfb9-4447-b0eb-ea2d0e92233f}" ma:internalName="TaxCatchAll" ma:showField="CatchAllData" ma:web="beffe082-a084-48f8-816e-c9c6fc3c58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3636f413ca84f4aa007a658eddb4a33" ma:index="24" nillable="true" ma:taxonomy="true" ma:internalName="a3636f413ca84f4aa007a658eddb4a33" ma:taxonomyFieldName="Document_x0020_Type" ma:displayName="Document Type" ma:default="" ma:fieldId="{a3636f41-3ca8-4f4a-a007-a658eddb4a33}" ma:sspId="5893317c-9bf8-4bcb-b153-30688475ad4b" ma:termSetId="631b5733-5b06-4855-b308-fb3edae270d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1D3BA4-AED1-4435-8876-E4EB3ECA78A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b6d125af-b858-4d31-b5d9-f3e8b190ed79"/>
    <ds:schemaRef ds:uri="beffe082-a084-48f8-816e-c9c6fc3c587d"/>
    <ds:schemaRef ds:uri="138e79af-97e9-467e-b691-fc96845a506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FA7F856-C973-445F-B762-19B3E78D8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e082-a084-48f8-816e-c9c6fc3c587d"/>
    <ds:schemaRef ds:uri="b6d125af-b858-4d31-b5d9-f3e8b190ed79"/>
    <ds:schemaRef ds:uri="138e79af-97e9-467e-b691-fc96845a5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A930B5-2E2C-4B75-8FFB-BF1993F5D3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F88A3EC-11B9-431E-8BFC-31895B31B4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Bond</dc:creator>
  <cp:keywords/>
  <dc:description/>
  <cp:lastModifiedBy>Laura Mann</cp:lastModifiedBy>
  <cp:revision>2</cp:revision>
  <dcterms:created xsi:type="dcterms:W3CDTF">2019-06-26T10:22:00Z</dcterms:created>
  <dcterms:modified xsi:type="dcterms:W3CDTF">2019-06-26T10:22:00Z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0x01010013AB9298D42AE545A00AB820C1250325</vt:lpwstr>
  </property>
  <property fmtid="{D5CDD505-2E9C-101B-9397-08002B2CF9AE}" pid="3" name="Document Type">
    <vt:lpwstr>50;#Guidance|c85ac170-acef-4b1a-9b2e-71574ad3786b</vt:lpwstr>
  </property>
  <property fmtid="{D5CDD505-2E9C-101B-9397-08002B2CF9AE}" pid="4" name="_dlc_DocIdItemGuid">
    <vt:lpwstr>1e6519ba-8988-4efc-8ccb-a2a6cff8fcc1</vt:lpwstr>
  </property>
</Properties>
</file>